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E2" w:rsidRDefault="00A47541" w:rsidP="00DB602B">
      <w:pPr>
        <w:ind w:left="5812"/>
        <w:jc w:val="both"/>
        <w:rPr>
          <w:rFonts w:asciiTheme="minorHAnsi" w:hAnsiTheme="minorHAnsi"/>
        </w:rPr>
      </w:pPr>
      <w:r w:rsidRPr="001F6FC5">
        <w:t>Brusy,</w:t>
      </w:r>
      <w:r>
        <w:rPr>
          <w:rFonts w:asciiTheme="minorHAnsi" w:hAnsiTheme="minorHAnsi"/>
        </w:rPr>
        <w:t xml:space="preserve"> _____________________</w:t>
      </w:r>
    </w:p>
    <w:p w:rsidR="00A47541" w:rsidRDefault="00A47541" w:rsidP="00DB602B">
      <w:pPr>
        <w:ind w:left="5812"/>
        <w:jc w:val="both"/>
        <w:rPr>
          <w:sz w:val="22"/>
          <w:szCs w:val="22"/>
        </w:rPr>
      </w:pPr>
    </w:p>
    <w:p w:rsidR="00D646A4" w:rsidRDefault="00D646A4" w:rsidP="00DB602B">
      <w:pPr>
        <w:ind w:left="5812"/>
        <w:jc w:val="both"/>
        <w:rPr>
          <w:sz w:val="22"/>
          <w:szCs w:val="22"/>
        </w:rPr>
      </w:pPr>
    </w:p>
    <w:p w:rsidR="001F6FC5" w:rsidRPr="00D646A4" w:rsidRDefault="001F6FC5" w:rsidP="00DB602B">
      <w:pPr>
        <w:ind w:left="5812"/>
        <w:jc w:val="both"/>
        <w:rPr>
          <w:sz w:val="22"/>
          <w:szCs w:val="22"/>
        </w:rPr>
      </w:pPr>
    </w:p>
    <w:p w:rsidR="00DF3256" w:rsidRPr="00D646A4" w:rsidRDefault="001F6FC5" w:rsidP="00DB602B">
      <w:pPr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>Burmistrz Brus</w:t>
      </w:r>
    </w:p>
    <w:p w:rsidR="00FE1BB4" w:rsidRPr="00D646A4" w:rsidRDefault="00FE1BB4" w:rsidP="00DB602B">
      <w:pPr>
        <w:ind w:left="5812"/>
        <w:jc w:val="both"/>
        <w:rPr>
          <w:sz w:val="22"/>
          <w:szCs w:val="22"/>
        </w:rPr>
      </w:pPr>
      <w:r w:rsidRPr="00D646A4">
        <w:rPr>
          <w:sz w:val="22"/>
          <w:szCs w:val="22"/>
        </w:rPr>
        <w:t>ul. Na Zaborach 1</w:t>
      </w:r>
    </w:p>
    <w:p w:rsidR="00FE1BB4" w:rsidRPr="00D646A4" w:rsidRDefault="00FE1BB4" w:rsidP="00DB602B">
      <w:pPr>
        <w:ind w:left="5812"/>
        <w:jc w:val="both"/>
        <w:rPr>
          <w:sz w:val="22"/>
          <w:szCs w:val="22"/>
        </w:rPr>
      </w:pPr>
      <w:r w:rsidRPr="00D646A4">
        <w:rPr>
          <w:sz w:val="22"/>
          <w:szCs w:val="22"/>
        </w:rPr>
        <w:t>89-632 BRUSY</w:t>
      </w:r>
    </w:p>
    <w:p w:rsidR="002419F7" w:rsidRDefault="002419F7" w:rsidP="00DB602B">
      <w:pPr>
        <w:rPr>
          <w:b/>
        </w:rPr>
      </w:pPr>
    </w:p>
    <w:p w:rsidR="00D646A4" w:rsidRPr="00D646A4" w:rsidRDefault="00D646A4" w:rsidP="00DB602B">
      <w:pPr>
        <w:rPr>
          <w:b/>
        </w:rPr>
      </w:pPr>
    </w:p>
    <w:p w:rsidR="00BC5B84" w:rsidRPr="00D646A4" w:rsidRDefault="00BC5B84" w:rsidP="00BC5B84">
      <w:pPr>
        <w:jc w:val="center"/>
        <w:rPr>
          <w:b/>
        </w:rPr>
      </w:pPr>
      <w:r w:rsidRPr="00D646A4">
        <w:rPr>
          <w:b/>
        </w:rPr>
        <w:t>Wniosek o wydanie jednorazowego zezwolenia na sprzedaż napojów alkoholowych</w:t>
      </w:r>
    </w:p>
    <w:p w:rsidR="004E5897" w:rsidRPr="00D646A4" w:rsidRDefault="004E5897" w:rsidP="004E5897">
      <w:pPr>
        <w:ind w:left="2268"/>
        <w:rPr>
          <w:sz w:val="20"/>
          <w:szCs w:val="20"/>
        </w:rPr>
      </w:pPr>
    </w:p>
    <w:p w:rsidR="004E5897" w:rsidRPr="00D646A4" w:rsidRDefault="004E5897" w:rsidP="004E5897">
      <w:pPr>
        <w:ind w:left="2268"/>
      </w:pPr>
      <w:r w:rsidRPr="00D646A4">
        <w:rPr>
          <w:sz w:val="20"/>
          <w:szCs w:val="20"/>
        </w:rPr>
        <w:t xml:space="preserve">* </w:t>
      </w:r>
      <w:r w:rsidRPr="00D646A4">
        <w:sym w:font="Wingdings 2" w:char="F02A"/>
      </w:r>
      <w:r w:rsidRPr="00D646A4">
        <w:rPr>
          <w:sz w:val="20"/>
          <w:szCs w:val="20"/>
        </w:rPr>
        <w:t xml:space="preserve">  A -  do 4,5% zawartości  alkoholu oraz na piwo </w:t>
      </w:r>
    </w:p>
    <w:p w:rsidR="004E5897" w:rsidRPr="00D646A4" w:rsidRDefault="004E5897" w:rsidP="004E5897">
      <w:pPr>
        <w:ind w:left="2268"/>
      </w:pPr>
      <w:r w:rsidRPr="00D646A4">
        <w:rPr>
          <w:sz w:val="20"/>
          <w:szCs w:val="20"/>
        </w:rPr>
        <w:t xml:space="preserve">* </w:t>
      </w:r>
      <w:r w:rsidRPr="00D646A4">
        <w:sym w:font="Wingdings 2" w:char="F02A"/>
      </w:r>
      <w:r w:rsidRPr="00D646A4">
        <w:rPr>
          <w:sz w:val="20"/>
          <w:szCs w:val="20"/>
        </w:rPr>
        <w:t xml:space="preserve">  B -  powyżej 4,5% do 18% zawartości alkoholu  (z wyjątkiem piwa) </w:t>
      </w:r>
    </w:p>
    <w:p w:rsidR="004E5897" w:rsidRPr="00D646A4" w:rsidRDefault="004E5897" w:rsidP="004E5897">
      <w:pPr>
        <w:ind w:left="2268"/>
      </w:pPr>
      <w:r w:rsidRPr="00D646A4">
        <w:rPr>
          <w:sz w:val="20"/>
          <w:szCs w:val="20"/>
        </w:rPr>
        <w:t>*</w:t>
      </w:r>
      <w:r w:rsidRPr="00D646A4">
        <w:t xml:space="preserve"> </w:t>
      </w:r>
      <w:r w:rsidRPr="00D646A4">
        <w:sym w:font="Wingdings 2" w:char="F02A"/>
      </w:r>
      <w:r w:rsidRPr="00D646A4">
        <w:rPr>
          <w:sz w:val="20"/>
          <w:szCs w:val="20"/>
        </w:rPr>
        <w:t xml:space="preserve">  C  - powyżej 18% zawartości alkoholu</w:t>
      </w:r>
    </w:p>
    <w:p w:rsidR="004E5897" w:rsidRPr="00D646A4" w:rsidRDefault="004E5897" w:rsidP="004E5897">
      <w:pPr>
        <w:jc w:val="center"/>
        <w:rPr>
          <w:sz w:val="20"/>
          <w:szCs w:val="20"/>
        </w:rPr>
      </w:pPr>
    </w:p>
    <w:p w:rsidR="00BC5B84" w:rsidRPr="001F6FC5" w:rsidRDefault="00BC5B84" w:rsidP="00BC5B84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5B84" w:rsidRPr="001F6FC5" w:rsidTr="006C78BE">
        <w:trPr>
          <w:trHeight w:val="1184"/>
        </w:trPr>
        <w:tc>
          <w:tcPr>
            <w:tcW w:w="9062" w:type="dxa"/>
            <w:gridSpan w:val="2"/>
          </w:tcPr>
          <w:p w:rsidR="00BC5B84" w:rsidRPr="001F6FC5" w:rsidRDefault="00BC5B84" w:rsidP="006C78BE">
            <w:pPr>
              <w:rPr>
                <w:sz w:val="20"/>
                <w:szCs w:val="20"/>
              </w:rPr>
            </w:pPr>
            <w:r w:rsidRPr="001F6FC5">
              <w:rPr>
                <w:sz w:val="20"/>
                <w:szCs w:val="20"/>
              </w:rPr>
              <w:t>Oznaczenie przedsiębiorcy (nazwa i adres siedziby):</w:t>
            </w:r>
          </w:p>
          <w:p w:rsidR="00BC5B84" w:rsidRPr="001F6FC5" w:rsidRDefault="00A47541" w:rsidP="006676CC">
            <w:pPr>
              <w:rPr>
                <w:sz w:val="20"/>
                <w:szCs w:val="20"/>
              </w:rPr>
            </w:pPr>
            <w:r w:rsidRPr="001F6FC5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A47541" w:rsidRPr="001F6FC5" w:rsidRDefault="00A47541" w:rsidP="006676CC">
            <w:pPr>
              <w:rPr>
                <w:sz w:val="20"/>
                <w:szCs w:val="20"/>
              </w:rPr>
            </w:pPr>
          </w:p>
          <w:p w:rsidR="00A47541" w:rsidRPr="001F6FC5" w:rsidRDefault="00A47541" w:rsidP="006676CC">
            <w:pPr>
              <w:rPr>
                <w:sz w:val="20"/>
                <w:szCs w:val="20"/>
              </w:rPr>
            </w:pPr>
            <w:r w:rsidRPr="001F6FC5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0A362E" w:rsidRPr="001F6FC5" w:rsidRDefault="000A362E" w:rsidP="006676CC">
            <w:pPr>
              <w:rPr>
                <w:sz w:val="20"/>
                <w:szCs w:val="20"/>
              </w:rPr>
            </w:pPr>
          </w:p>
        </w:tc>
      </w:tr>
      <w:tr w:rsidR="00BC5B84" w:rsidRPr="001F6FC5" w:rsidTr="00AF0C43">
        <w:trPr>
          <w:trHeight w:val="463"/>
        </w:trPr>
        <w:tc>
          <w:tcPr>
            <w:tcW w:w="9062" w:type="dxa"/>
            <w:gridSpan w:val="2"/>
          </w:tcPr>
          <w:p w:rsidR="00BC5B84" w:rsidRPr="001F6FC5" w:rsidRDefault="00BC5B84" w:rsidP="006C78BE">
            <w:pPr>
              <w:rPr>
                <w:sz w:val="20"/>
                <w:szCs w:val="20"/>
              </w:rPr>
            </w:pPr>
            <w:r w:rsidRPr="001F6FC5">
              <w:rPr>
                <w:sz w:val="20"/>
                <w:szCs w:val="20"/>
              </w:rPr>
              <w:t>Telefon kontaktowy:</w:t>
            </w:r>
          </w:p>
        </w:tc>
      </w:tr>
      <w:tr w:rsidR="00BC5B84" w:rsidRPr="001F6FC5" w:rsidTr="00FD6E46">
        <w:trPr>
          <w:trHeight w:val="529"/>
        </w:trPr>
        <w:tc>
          <w:tcPr>
            <w:tcW w:w="4531" w:type="dxa"/>
          </w:tcPr>
          <w:p w:rsidR="00BC5B84" w:rsidRPr="001F6FC5" w:rsidRDefault="00BC5B84" w:rsidP="006C78BE">
            <w:pPr>
              <w:rPr>
                <w:sz w:val="20"/>
                <w:szCs w:val="20"/>
              </w:rPr>
            </w:pPr>
            <w:r w:rsidRPr="001F6FC5">
              <w:rPr>
                <w:sz w:val="20"/>
                <w:szCs w:val="20"/>
              </w:rPr>
              <w:t>NIP:</w:t>
            </w:r>
          </w:p>
        </w:tc>
        <w:tc>
          <w:tcPr>
            <w:tcW w:w="4531" w:type="dxa"/>
          </w:tcPr>
          <w:p w:rsidR="00BC5B84" w:rsidRPr="001F6FC5" w:rsidRDefault="00BC5B84" w:rsidP="006C78BE">
            <w:pPr>
              <w:rPr>
                <w:sz w:val="20"/>
                <w:szCs w:val="20"/>
              </w:rPr>
            </w:pPr>
            <w:r w:rsidRPr="001F6FC5">
              <w:rPr>
                <w:sz w:val="20"/>
                <w:szCs w:val="20"/>
              </w:rPr>
              <w:t xml:space="preserve">KRS: </w:t>
            </w:r>
          </w:p>
          <w:p w:rsidR="00BC5B84" w:rsidRPr="001F6FC5" w:rsidRDefault="00BC5B84" w:rsidP="006C78BE">
            <w:pPr>
              <w:rPr>
                <w:sz w:val="20"/>
                <w:szCs w:val="20"/>
              </w:rPr>
            </w:pPr>
          </w:p>
        </w:tc>
      </w:tr>
      <w:tr w:rsidR="00BC5B84" w:rsidRPr="001F6FC5" w:rsidTr="00FD6E46">
        <w:trPr>
          <w:trHeight w:val="820"/>
        </w:trPr>
        <w:tc>
          <w:tcPr>
            <w:tcW w:w="9062" w:type="dxa"/>
            <w:gridSpan w:val="2"/>
          </w:tcPr>
          <w:p w:rsidR="00BC5B84" w:rsidRPr="001F6FC5" w:rsidRDefault="00BC5B84" w:rsidP="006C78BE">
            <w:pPr>
              <w:rPr>
                <w:sz w:val="20"/>
                <w:szCs w:val="20"/>
              </w:rPr>
            </w:pPr>
            <w:r w:rsidRPr="001F6FC5">
              <w:rPr>
                <w:sz w:val="20"/>
                <w:szCs w:val="20"/>
              </w:rPr>
              <w:t>Pełnomocnik (imię, nazwisko, adres zamieszkania, nr telefonu):</w:t>
            </w:r>
            <w:bookmarkStart w:id="0" w:name="_GoBack"/>
            <w:bookmarkEnd w:id="0"/>
          </w:p>
        </w:tc>
      </w:tr>
      <w:tr w:rsidR="00BC5B84" w:rsidRPr="001F6FC5" w:rsidTr="001C2103">
        <w:trPr>
          <w:trHeight w:val="589"/>
        </w:trPr>
        <w:tc>
          <w:tcPr>
            <w:tcW w:w="9062" w:type="dxa"/>
            <w:gridSpan w:val="2"/>
          </w:tcPr>
          <w:p w:rsidR="00BC5B84" w:rsidRPr="001F6FC5" w:rsidRDefault="00FD6E46" w:rsidP="006C78BE">
            <w:pPr>
              <w:rPr>
                <w:sz w:val="20"/>
                <w:szCs w:val="20"/>
              </w:rPr>
            </w:pPr>
            <w:r w:rsidRPr="001F6FC5">
              <w:rPr>
                <w:sz w:val="20"/>
                <w:szCs w:val="20"/>
              </w:rPr>
              <w:t>Adres lub oznaczenie miejsca sprzedaży napojów alkoholowych:</w:t>
            </w:r>
            <w:r w:rsidR="006676CC" w:rsidRPr="001F6FC5">
              <w:rPr>
                <w:sz w:val="20"/>
                <w:szCs w:val="20"/>
              </w:rPr>
              <w:t xml:space="preserve"> </w:t>
            </w:r>
          </w:p>
          <w:p w:rsidR="00BC5B84" w:rsidRPr="001F6FC5" w:rsidRDefault="00BC5B84" w:rsidP="006C78BE">
            <w:pPr>
              <w:rPr>
                <w:sz w:val="20"/>
                <w:szCs w:val="20"/>
              </w:rPr>
            </w:pPr>
          </w:p>
        </w:tc>
      </w:tr>
      <w:tr w:rsidR="00FD6E46" w:rsidRPr="001F6FC5" w:rsidTr="001C2103">
        <w:trPr>
          <w:trHeight w:val="537"/>
        </w:trPr>
        <w:tc>
          <w:tcPr>
            <w:tcW w:w="9062" w:type="dxa"/>
            <w:gridSpan w:val="2"/>
          </w:tcPr>
          <w:p w:rsidR="00FD6E46" w:rsidRPr="001F6FC5" w:rsidRDefault="00FD6E46" w:rsidP="00FD6E46">
            <w:pPr>
              <w:rPr>
                <w:sz w:val="20"/>
                <w:szCs w:val="20"/>
              </w:rPr>
            </w:pPr>
            <w:r w:rsidRPr="001F6FC5">
              <w:rPr>
                <w:sz w:val="20"/>
                <w:szCs w:val="20"/>
              </w:rPr>
              <w:t>Adres punktu składowania napojów alkoholowych:</w:t>
            </w:r>
          </w:p>
          <w:p w:rsidR="00FD6E46" w:rsidRPr="001F6FC5" w:rsidRDefault="00FD6E46" w:rsidP="006C78BE">
            <w:pPr>
              <w:rPr>
                <w:sz w:val="20"/>
                <w:szCs w:val="20"/>
              </w:rPr>
            </w:pPr>
          </w:p>
        </w:tc>
      </w:tr>
      <w:tr w:rsidR="00FD6E46" w:rsidRPr="001F6FC5" w:rsidTr="00FD6E46">
        <w:trPr>
          <w:trHeight w:val="565"/>
        </w:trPr>
        <w:tc>
          <w:tcPr>
            <w:tcW w:w="9062" w:type="dxa"/>
            <w:gridSpan w:val="2"/>
          </w:tcPr>
          <w:p w:rsidR="00FD6E46" w:rsidRPr="001F6FC5" w:rsidRDefault="00FD6E46" w:rsidP="006C78BE">
            <w:pPr>
              <w:rPr>
                <w:sz w:val="20"/>
                <w:szCs w:val="20"/>
              </w:rPr>
            </w:pPr>
            <w:r w:rsidRPr="001F6FC5">
              <w:rPr>
                <w:sz w:val="20"/>
                <w:szCs w:val="20"/>
              </w:rPr>
              <w:t>Nazwa imprezy:</w:t>
            </w:r>
          </w:p>
        </w:tc>
      </w:tr>
      <w:tr w:rsidR="006676CC" w:rsidRPr="001F6FC5" w:rsidTr="00FD6E46">
        <w:trPr>
          <w:trHeight w:val="565"/>
        </w:trPr>
        <w:tc>
          <w:tcPr>
            <w:tcW w:w="9062" w:type="dxa"/>
            <w:gridSpan w:val="2"/>
          </w:tcPr>
          <w:p w:rsidR="006676CC" w:rsidRPr="001F6FC5" w:rsidRDefault="006676CC" w:rsidP="006C78BE">
            <w:pPr>
              <w:rPr>
                <w:sz w:val="20"/>
                <w:szCs w:val="20"/>
              </w:rPr>
            </w:pPr>
            <w:r w:rsidRPr="001F6FC5">
              <w:rPr>
                <w:sz w:val="20"/>
                <w:szCs w:val="20"/>
              </w:rPr>
              <w:t>Organizator imprezy:</w:t>
            </w:r>
          </w:p>
        </w:tc>
      </w:tr>
      <w:tr w:rsidR="00BC5B84" w:rsidRPr="001F6FC5" w:rsidTr="00FD6E46">
        <w:trPr>
          <w:trHeight w:val="505"/>
        </w:trPr>
        <w:tc>
          <w:tcPr>
            <w:tcW w:w="9062" w:type="dxa"/>
            <w:gridSpan w:val="2"/>
          </w:tcPr>
          <w:p w:rsidR="00BC5B84" w:rsidRPr="001F6FC5" w:rsidRDefault="00BC5B84" w:rsidP="006C78BE">
            <w:pPr>
              <w:rPr>
                <w:sz w:val="20"/>
                <w:szCs w:val="20"/>
              </w:rPr>
            </w:pPr>
            <w:r w:rsidRPr="001F6FC5">
              <w:rPr>
                <w:sz w:val="20"/>
                <w:szCs w:val="20"/>
              </w:rPr>
              <w:t>Termin imprezy</w:t>
            </w:r>
            <w:r w:rsidR="00FD6E46" w:rsidRPr="001F6FC5">
              <w:rPr>
                <w:sz w:val="20"/>
                <w:szCs w:val="20"/>
              </w:rPr>
              <w:t>:</w:t>
            </w:r>
          </w:p>
          <w:p w:rsidR="00BC5B84" w:rsidRPr="001F6FC5" w:rsidRDefault="00BC5B84" w:rsidP="006C78BE">
            <w:pPr>
              <w:rPr>
                <w:sz w:val="20"/>
                <w:szCs w:val="20"/>
              </w:rPr>
            </w:pPr>
          </w:p>
        </w:tc>
      </w:tr>
    </w:tbl>
    <w:p w:rsidR="00BC5B84" w:rsidRPr="001F6FC5" w:rsidRDefault="00BC5B84" w:rsidP="00BC5B84">
      <w:pPr>
        <w:rPr>
          <w:sz w:val="20"/>
          <w:szCs w:val="20"/>
        </w:rPr>
      </w:pPr>
      <w:r w:rsidRPr="001F6FC5">
        <w:rPr>
          <w:sz w:val="20"/>
          <w:szCs w:val="20"/>
        </w:rPr>
        <w:t xml:space="preserve">  * zaznaczyć właściwe pole</w:t>
      </w:r>
    </w:p>
    <w:p w:rsidR="004E5897" w:rsidRPr="00D646A4" w:rsidRDefault="004E5897" w:rsidP="004E5897">
      <w:pPr>
        <w:pStyle w:val="Tekstpodstawowy3"/>
        <w:jc w:val="both"/>
        <w:rPr>
          <w:b w:val="0"/>
        </w:rPr>
      </w:pPr>
    </w:p>
    <w:p w:rsidR="00182B91" w:rsidRDefault="00182B91" w:rsidP="004E5897">
      <w:pPr>
        <w:pStyle w:val="Tekstpodstawowy3"/>
        <w:jc w:val="both"/>
        <w:rPr>
          <w:b w:val="0"/>
        </w:rPr>
      </w:pPr>
    </w:p>
    <w:p w:rsidR="006676CC" w:rsidRPr="00D646A4" w:rsidRDefault="004E5897" w:rsidP="004E5897">
      <w:pPr>
        <w:pStyle w:val="Tekstpodstawowy3"/>
        <w:jc w:val="both"/>
        <w:rPr>
          <w:b w:val="0"/>
        </w:rPr>
      </w:pPr>
      <w:r w:rsidRPr="00D646A4">
        <w:rPr>
          <w:b w:val="0"/>
        </w:rPr>
        <w:t xml:space="preserve">Do wniosku należy dołączyć:   </w:t>
      </w:r>
    </w:p>
    <w:p w:rsidR="004E5897" w:rsidRPr="00D646A4" w:rsidRDefault="004E5897" w:rsidP="00295AE2">
      <w:pPr>
        <w:numPr>
          <w:ilvl w:val="0"/>
          <w:numId w:val="1"/>
        </w:numPr>
        <w:tabs>
          <w:tab w:val="clear" w:pos="502"/>
          <w:tab w:val="num" w:pos="0"/>
          <w:tab w:val="num" w:pos="284"/>
        </w:tabs>
        <w:ind w:left="284" w:hanging="284"/>
        <w:jc w:val="both"/>
        <w:rPr>
          <w:sz w:val="20"/>
          <w:szCs w:val="20"/>
        </w:rPr>
      </w:pPr>
      <w:r w:rsidRPr="00D646A4">
        <w:rPr>
          <w:sz w:val="20"/>
          <w:szCs w:val="20"/>
        </w:rPr>
        <w:t xml:space="preserve">Kserokopię stałego zezwolenia na sprzedaż napojów alkoholowych </w:t>
      </w:r>
      <w:r w:rsidR="00295AE2" w:rsidRPr="00D646A4">
        <w:rPr>
          <w:sz w:val="20"/>
          <w:szCs w:val="20"/>
        </w:rPr>
        <w:t>wraz z dowodem opłaty potwierdzającym ważność zezwolenia</w:t>
      </w:r>
      <w:r w:rsidR="00673238" w:rsidRPr="00D646A4">
        <w:rPr>
          <w:sz w:val="20"/>
          <w:szCs w:val="20"/>
        </w:rPr>
        <w:t>.</w:t>
      </w:r>
    </w:p>
    <w:p w:rsidR="00392096" w:rsidRPr="00D646A4" w:rsidRDefault="00AF0C43" w:rsidP="0023159E">
      <w:pPr>
        <w:ind w:left="284" w:hanging="284"/>
        <w:jc w:val="both"/>
        <w:rPr>
          <w:sz w:val="20"/>
          <w:szCs w:val="20"/>
        </w:rPr>
      </w:pPr>
      <w:r w:rsidRPr="00D646A4">
        <w:rPr>
          <w:sz w:val="20"/>
          <w:szCs w:val="20"/>
        </w:rPr>
        <w:t>2</w:t>
      </w:r>
      <w:r w:rsidR="0023159E" w:rsidRPr="00D646A4">
        <w:rPr>
          <w:sz w:val="20"/>
          <w:szCs w:val="20"/>
        </w:rPr>
        <w:t>.</w:t>
      </w:r>
      <w:r w:rsidR="0023159E" w:rsidRPr="00D646A4">
        <w:rPr>
          <w:sz w:val="20"/>
          <w:szCs w:val="20"/>
        </w:rPr>
        <w:tab/>
      </w:r>
      <w:r w:rsidR="004E5897" w:rsidRPr="00D646A4">
        <w:rPr>
          <w:sz w:val="20"/>
          <w:szCs w:val="20"/>
        </w:rPr>
        <w:t>Pisemną zgodę organizatora imprezy na sprzedaż napojów alkoholowych</w:t>
      </w:r>
      <w:r w:rsidR="00673238" w:rsidRPr="00D646A4">
        <w:rPr>
          <w:sz w:val="20"/>
          <w:szCs w:val="20"/>
        </w:rPr>
        <w:t>.</w:t>
      </w:r>
    </w:p>
    <w:p w:rsidR="000321E3" w:rsidRDefault="000321E3" w:rsidP="008F2A6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82B91" w:rsidRDefault="00182B91" w:rsidP="000321E3">
      <w:pPr>
        <w:jc w:val="both"/>
        <w:rPr>
          <w:rFonts w:eastAsia="Calibri"/>
          <w:sz w:val="20"/>
        </w:rPr>
      </w:pPr>
    </w:p>
    <w:p w:rsidR="000321E3" w:rsidRPr="00D646A4" w:rsidRDefault="000321E3" w:rsidP="000321E3">
      <w:pPr>
        <w:jc w:val="both"/>
        <w:rPr>
          <w:rFonts w:eastAsia="Calibri"/>
          <w:sz w:val="20"/>
        </w:rPr>
      </w:pPr>
      <w:r w:rsidRPr="00D646A4">
        <w:rPr>
          <w:rFonts w:eastAsia="Calibri"/>
          <w:sz w:val="20"/>
        </w:rPr>
        <w:t>Oświadczam, iż zostały mi przedstawione informacje dotyczące przetwarzania danych osobowych znajdujące się na odwrocie wniosku.</w:t>
      </w:r>
    </w:p>
    <w:p w:rsidR="000321E3" w:rsidRPr="004E71EF" w:rsidRDefault="000321E3" w:rsidP="000321E3">
      <w:pPr>
        <w:ind w:left="4956" w:firstLine="708"/>
        <w:rPr>
          <w:rFonts w:eastAsia="Calibri"/>
          <w:sz w:val="22"/>
        </w:rPr>
      </w:pPr>
    </w:p>
    <w:p w:rsidR="000321E3" w:rsidRPr="004E71EF" w:rsidRDefault="000321E3" w:rsidP="000321E3">
      <w:pPr>
        <w:ind w:left="4956" w:firstLine="708"/>
        <w:rPr>
          <w:rFonts w:eastAsia="Calibri"/>
        </w:rPr>
      </w:pPr>
      <w:r w:rsidRPr="004E71EF">
        <w:rPr>
          <w:rFonts w:eastAsia="Calibri"/>
        </w:rPr>
        <w:t>.............................................</w:t>
      </w:r>
    </w:p>
    <w:p w:rsidR="000321E3" w:rsidRPr="004E71EF" w:rsidRDefault="000321E3" w:rsidP="000321E3">
      <w:pPr>
        <w:ind w:left="6096"/>
        <w:jc w:val="both"/>
        <w:rPr>
          <w:rFonts w:eastAsia="Calibri"/>
        </w:rPr>
      </w:pPr>
      <w:r w:rsidRPr="004E71EF">
        <w:rPr>
          <w:rFonts w:eastAsia="Calibri"/>
        </w:rPr>
        <w:t>podpis   wnioskodawcy</w:t>
      </w:r>
    </w:p>
    <w:p w:rsidR="000321E3" w:rsidRDefault="000321E3" w:rsidP="000321E3">
      <w:pPr>
        <w:jc w:val="both"/>
        <w:rPr>
          <w:rFonts w:ascii="Calibri" w:eastAsia="Calibri" w:hAnsi="Calibri" w:cs="Calibri"/>
          <w:sz w:val="16"/>
        </w:rPr>
      </w:pPr>
    </w:p>
    <w:p w:rsidR="000321E3" w:rsidRDefault="000321E3" w:rsidP="000321E3">
      <w:pPr>
        <w:ind w:left="-284"/>
        <w:jc w:val="center"/>
        <w:rPr>
          <w:rFonts w:ascii="Calibri" w:eastAsia="Calibri" w:hAnsi="Calibri" w:cs="Calibri"/>
          <w:b/>
          <w:sz w:val="22"/>
        </w:rPr>
      </w:pPr>
    </w:p>
    <w:p w:rsidR="00182B91" w:rsidRDefault="00182B91" w:rsidP="000321E3">
      <w:pPr>
        <w:ind w:left="-284"/>
        <w:jc w:val="center"/>
        <w:rPr>
          <w:rFonts w:ascii="Calibri" w:eastAsia="Calibri" w:hAnsi="Calibri" w:cs="Calibri"/>
          <w:b/>
          <w:sz w:val="22"/>
        </w:rPr>
      </w:pPr>
    </w:p>
    <w:p w:rsidR="00182B91" w:rsidRDefault="00182B91" w:rsidP="000321E3">
      <w:pPr>
        <w:ind w:left="-284"/>
        <w:jc w:val="center"/>
        <w:rPr>
          <w:rFonts w:ascii="Calibri" w:eastAsia="Calibri" w:hAnsi="Calibri" w:cs="Calibri"/>
          <w:b/>
          <w:sz w:val="22"/>
        </w:rPr>
      </w:pPr>
    </w:p>
    <w:p w:rsidR="00182B91" w:rsidRDefault="00182B91" w:rsidP="000321E3">
      <w:pPr>
        <w:ind w:left="-284"/>
        <w:jc w:val="center"/>
        <w:rPr>
          <w:rFonts w:ascii="Calibri" w:eastAsia="Calibri" w:hAnsi="Calibri" w:cs="Calibri"/>
          <w:b/>
          <w:sz w:val="22"/>
        </w:rPr>
      </w:pPr>
    </w:p>
    <w:p w:rsidR="00182B91" w:rsidRDefault="00182B91" w:rsidP="000321E3">
      <w:pPr>
        <w:ind w:left="-284"/>
        <w:jc w:val="center"/>
        <w:rPr>
          <w:rFonts w:ascii="Calibri" w:eastAsia="Calibri" w:hAnsi="Calibri" w:cs="Calibri"/>
          <w:b/>
          <w:sz w:val="22"/>
        </w:rPr>
      </w:pPr>
    </w:p>
    <w:p w:rsidR="00182B91" w:rsidRDefault="00182B91" w:rsidP="000321E3">
      <w:pPr>
        <w:ind w:left="-284"/>
        <w:jc w:val="center"/>
        <w:rPr>
          <w:rFonts w:ascii="Calibri" w:eastAsia="Calibri" w:hAnsi="Calibri" w:cs="Calibri"/>
          <w:b/>
          <w:sz w:val="22"/>
        </w:rPr>
      </w:pPr>
    </w:p>
    <w:p w:rsidR="00182B91" w:rsidRDefault="00182B91" w:rsidP="000321E3">
      <w:pPr>
        <w:ind w:left="-284"/>
        <w:jc w:val="center"/>
        <w:rPr>
          <w:rFonts w:ascii="Calibri" w:eastAsia="Calibri" w:hAnsi="Calibri" w:cs="Calibri"/>
          <w:b/>
          <w:sz w:val="22"/>
        </w:rPr>
      </w:pPr>
    </w:p>
    <w:p w:rsidR="00182B91" w:rsidRDefault="00182B91" w:rsidP="000321E3">
      <w:pPr>
        <w:ind w:left="-284"/>
        <w:jc w:val="center"/>
        <w:rPr>
          <w:rFonts w:ascii="Calibri" w:eastAsia="Calibri" w:hAnsi="Calibri" w:cs="Calibri"/>
          <w:b/>
          <w:sz w:val="22"/>
        </w:rPr>
      </w:pPr>
    </w:p>
    <w:p w:rsidR="00182B91" w:rsidRDefault="00182B91" w:rsidP="000321E3">
      <w:pPr>
        <w:ind w:left="-284"/>
        <w:jc w:val="center"/>
        <w:rPr>
          <w:rFonts w:ascii="Calibri" w:eastAsia="Calibri" w:hAnsi="Calibri" w:cs="Calibri"/>
          <w:b/>
          <w:sz w:val="22"/>
        </w:rPr>
      </w:pPr>
    </w:p>
    <w:p w:rsidR="00182B91" w:rsidRDefault="00182B91" w:rsidP="000321E3">
      <w:pPr>
        <w:ind w:left="-284"/>
        <w:jc w:val="center"/>
        <w:rPr>
          <w:rFonts w:ascii="Calibri" w:eastAsia="Calibri" w:hAnsi="Calibri" w:cs="Calibri"/>
          <w:b/>
          <w:sz w:val="22"/>
        </w:rPr>
      </w:pPr>
    </w:p>
    <w:p w:rsidR="00182B91" w:rsidRDefault="00182B91" w:rsidP="000321E3">
      <w:pPr>
        <w:ind w:left="-284"/>
        <w:jc w:val="center"/>
        <w:rPr>
          <w:rFonts w:ascii="Calibri" w:eastAsia="Calibri" w:hAnsi="Calibri" w:cs="Calibri"/>
          <w:b/>
          <w:sz w:val="22"/>
        </w:rPr>
      </w:pPr>
    </w:p>
    <w:p w:rsidR="000321E3" w:rsidRDefault="000321E3" w:rsidP="000321E3">
      <w:pPr>
        <w:ind w:left="-28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Klauzula informacyjna – wydanie zezwolenia na sprzedaż napojów alkoholowych</w:t>
      </w:r>
    </w:p>
    <w:p w:rsidR="000321E3" w:rsidRDefault="000321E3" w:rsidP="000321E3">
      <w:pPr>
        <w:ind w:left="-284"/>
        <w:jc w:val="center"/>
        <w:rPr>
          <w:rFonts w:ascii="Calibri" w:eastAsia="Calibri" w:hAnsi="Calibri" w:cs="Calibri"/>
          <w:b/>
        </w:rPr>
      </w:pPr>
    </w:p>
    <w:p w:rsidR="000321E3" w:rsidRPr="004E71EF" w:rsidRDefault="000321E3" w:rsidP="000321E3">
      <w:pPr>
        <w:ind w:left="-284"/>
        <w:jc w:val="both"/>
        <w:rPr>
          <w:rFonts w:ascii="Calibri" w:eastAsia="Calibri" w:hAnsi="Calibri" w:cs="Calibri"/>
          <w:sz w:val="18"/>
          <w:szCs w:val="18"/>
          <w:shd w:val="clear" w:color="auto" w:fill="FFFFFF"/>
        </w:rPr>
      </w:pPr>
      <w:r w:rsidRPr="004E71EF">
        <w:rPr>
          <w:rFonts w:eastAsia="Calibri"/>
          <w:sz w:val="18"/>
          <w:szCs w:val="18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„RODO" informuję, iż</w:t>
      </w:r>
      <w:r w:rsidRPr="004E71EF">
        <w:rPr>
          <w:rFonts w:ascii="Calibri" w:eastAsia="Calibri" w:hAnsi="Calibri" w:cs="Calibri"/>
          <w:sz w:val="18"/>
          <w:szCs w:val="18"/>
          <w:shd w:val="clear" w:color="auto" w:fill="FFFFFF"/>
        </w:rPr>
        <w:t>:</w:t>
      </w:r>
    </w:p>
    <w:p w:rsidR="000321E3" w:rsidRDefault="000321E3" w:rsidP="000321E3">
      <w:pPr>
        <w:ind w:left="-284"/>
        <w:rPr>
          <w:rFonts w:ascii="Calibri" w:eastAsia="Calibri" w:hAnsi="Calibri" w:cs="Calibri"/>
          <w:sz w:val="16"/>
          <w:shd w:val="clear" w:color="auto" w:fill="FFFFFF"/>
        </w:rPr>
      </w:pPr>
    </w:p>
    <w:p w:rsidR="000321E3" w:rsidRPr="00D646A4" w:rsidRDefault="000321E3" w:rsidP="00D646A4">
      <w:pPr>
        <w:numPr>
          <w:ilvl w:val="0"/>
          <w:numId w:val="7"/>
        </w:numPr>
        <w:tabs>
          <w:tab w:val="left" w:pos="720"/>
        </w:tabs>
        <w:ind w:left="-284" w:hanging="360"/>
        <w:rPr>
          <w:rFonts w:eastAsia="Calibri"/>
          <w:sz w:val="18"/>
          <w:szCs w:val="18"/>
          <w:shd w:val="clear" w:color="auto" w:fill="FFFFFF"/>
        </w:rPr>
      </w:pPr>
      <w:r w:rsidRPr="00D646A4">
        <w:rPr>
          <w:rFonts w:eastAsia="Calibri"/>
          <w:b/>
          <w:sz w:val="18"/>
          <w:szCs w:val="18"/>
          <w:shd w:val="clear" w:color="auto" w:fill="FFFFFF"/>
        </w:rPr>
        <w:t>Administratorem</w:t>
      </w:r>
      <w:r w:rsidRPr="00D646A4">
        <w:rPr>
          <w:rFonts w:eastAsia="Calibri"/>
          <w:sz w:val="18"/>
          <w:szCs w:val="18"/>
          <w:shd w:val="clear" w:color="auto" w:fill="FFFFFF"/>
        </w:rPr>
        <w:t xml:space="preserve"> Pani/Pana danych osobowych </w:t>
      </w:r>
      <w:r w:rsidRPr="00D646A4">
        <w:rPr>
          <w:rFonts w:eastAsia="Calibri"/>
          <w:b/>
          <w:sz w:val="18"/>
          <w:szCs w:val="18"/>
          <w:shd w:val="clear" w:color="auto" w:fill="FFFFFF"/>
        </w:rPr>
        <w:t>jest Burmistrz Brus</w:t>
      </w:r>
      <w:r w:rsidRPr="00D646A4">
        <w:rPr>
          <w:rFonts w:eastAsia="Calibri"/>
          <w:sz w:val="18"/>
          <w:szCs w:val="18"/>
          <w:shd w:val="clear" w:color="auto" w:fill="FFFFFF"/>
        </w:rPr>
        <w:t>, który reprezentuje Gminę Brusy i jest kierownikiem Urzędu Miejskiego w Brusach z siedzibą przy ul. Na Zaborach 1, 89-632 Brusy.</w:t>
      </w:r>
    </w:p>
    <w:p w:rsidR="000321E3" w:rsidRPr="00D646A4" w:rsidRDefault="000321E3" w:rsidP="00D646A4">
      <w:pPr>
        <w:numPr>
          <w:ilvl w:val="0"/>
          <w:numId w:val="7"/>
        </w:numPr>
        <w:tabs>
          <w:tab w:val="left" w:pos="720"/>
        </w:tabs>
        <w:ind w:left="-284" w:hanging="360"/>
        <w:rPr>
          <w:rFonts w:eastAsia="Calibri"/>
          <w:sz w:val="18"/>
          <w:szCs w:val="18"/>
          <w:shd w:val="clear" w:color="auto" w:fill="FFFFFF"/>
        </w:rPr>
      </w:pPr>
      <w:r w:rsidRPr="00D646A4">
        <w:rPr>
          <w:rFonts w:eastAsia="Calibri"/>
          <w:sz w:val="18"/>
          <w:szCs w:val="18"/>
          <w:shd w:val="clear" w:color="auto" w:fill="FFFFFF"/>
        </w:rPr>
        <w:t>W sprawach dotyczących Pani/Pana danych osobowych można kontaktować się z</w:t>
      </w:r>
      <w:r w:rsidRPr="00D646A4">
        <w:rPr>
          <w:rFonts w:eastAsia="Calibri"/>
          <w:b/>
          <w:sz w:val="18"/>
          <w:szCs w:val="18"/>
          <w:shd w:val="clear" w:color="auto" w:fill="FFFFFF"/>
        </w:rPr>
        <w:t xml:space="preserve"> inspektorem ochrony danych </w:t>
      </w:r>
      <w:r w:rsidRPr="00D646A4">
        <w:rPr>
          <w:rFonts w:eastAsia="Calibri"/>
          <w:sz w:val="18"/>
          <w:szCs w:val="18"/>
          <w:shd w:val="clear" w:color="auto" w:fill="FFFFFF"/>
        </w:rPr>
        <w:t>pod adresem</w:t>
      </w:r>
      <w:r w:rsidR="004E71EF">
        <w:rPr>
          <w:rFonts w:eastAsia="Calibri"/>
          <w:sz w:val="18"/>
          <w:szCs w:val="18"/>
          <w:shd w:val="clear" w:color="auto" w:fill="FFFFFF"/>
        </w:rPr>
        <w:t xml:space="preserve">  </w:t>
      </w:r>
      <w:r w:rsidRPr="00D646A4">
        <w:rPr>
          <w:rFonts w:eastAsia="Calibri"/>
          <w:sz w:val="18"/>
          <w:szCs w:val="18"/>
          <w:shd w:val="clear" w:color="auto" w:fill="FFFFFF"/>
        </w:rPr>
        <w:t xml:space="preserve"> e-mail:</w:t>
      </w:r>
      <w:r w:rsidRPr="00D646A4">
        <w:rPr>
          <w:rFonts w:eastAsia="Calibri"/>
          <w:b/>
          <w:sz w:val="18"/>
          <w:szCs w:val="18"/>
          <w:shd w:val="clear" w:color="auto" w:fill="FFFFFF"/>
        </w:rPr>
        <w:t xml:space="preserve"> iod@brusy.pl </w:t>
      </w:r>
      <w:r w:rsidRPr="00D646A4">
        <w:rPr>
          <w:rFonts w:eastAsia="Calibri"/>
          <w:sz w:val="18"/>
          <w:szCs w:val="18"/>
          <w:shd w:val="clear" w:color="auto" w:fill="FFFFFF"/>
        </w:rPr>
        <w:t>lub pocztą tradycyjną na adres administratora.</w:t>
      </w:r>
    </w:p>
    <w:p w:rsidR="000321E3" w:rsidRPr="00D646A4" w:rsidRDefault="000321E3" w:rsidP="00D646A4">
      <w:pPr>
        <w:numPr>
          <w:ilvl w:val="0"/>
          <w:numId w:val="7"/>
        </w:numPr>
        <w:tabs>
          <w:tab w:val="left" w:pos="720"/>
        </w:tabs>
        <w:ind w:left="-284" w:hanging="360"/>
        <w:rPr>
          <w:rFonts w:eastAsia="Calibri"/>
          <w:sz w:val="18"/>
          <w:szCs w:val="18"/>
          <w:shd w:val="clear" w:color="auto" w:fill="FFFFFF"/>
        </w:rPr>
      </w:pPr>
      <w:r w:rsidRPr="00D646A4">
        <w:rPr>
          <w:rFonts w:eastAsia="Calibri"/>
          <w:sz w:val="18"/>
          <w:szCs w:val="18"/>
          <w:shd w:val="clear" w:color="auto" w:fill="FFFFFF"/>
        </w:rPr>
        <w:t>Podstawą prawną przetwarzania Pani/Pana danych osobowych jest:</w:t>
      </w:r>
      <w:r w:rsidRPr="00D646A4">
        <w:rPr>
          <w:rFonts w:eastAsia="Calibri"/>
          <w:sz w:val="18"/>
          <w:szCs w:val="18"/>
          <w:shd w:val="clear" w:color="auto" w:fill="FFFFFF"/>
        </w:rPr>
        <w:br/>
        <w:t xml:space="preserve">- </w:t>
      </w:r>
      <w:r w:rsidRPr="00D646A4">
        <w:rPr>
          <w:rFonts w:eastAsia="Calibri"/>
          <w:b/>
          <w:sz w:val="18"/>
          <w:szCs w:val="18"/>
          <w:shd w:val="clear" w:color="auto" w:fill="FFFFFF"/>
        </w:rPr>
        <w:t>art. 6 ust. 1 lit. c RODO</w:t>
      </w:r>
      <w:r w:rsidRPr="00D646A4">
        <w:rPr>
          <w:rFonts w:eastAsia="Calibri"/>
          <w:sz w:val="18"/>
          <w:szCs w:val="18"/>
          <w:shd w:val="clear" w:color="auto" w:fill="FFFFFF"/>
        </w:rPr>
        <w:t xml:space="preserve"> – przetwarzanie jest niezbędne do wypełnienia obowiązku prawnego ciążącego na administratorze  wynikającego z ustawy z dnia 14 czerwca 1960 r. – Kodeks postępowania administracyjnego, która nakłada na administratora wszczęcia postępowania  i wydanie decyzji administracyjnej </w:t>
      </w:r>
      <w:r w:rsidRPr="00D646A4">
        <w:rPr>
          <w:rFonts w:eastAsia="Calibri"/>
          <w:b/>
          <w:sz w:val="18"/>
          <w:szCs w:val="18"/>
          <w:shd w:val="clear" w:color="auto" w:fill="FFFFFF"/>
        </w:rPr>
        <w:t xml:space="preserve">w celu </w:t>
      </w:r>
      <w:r w:rsidRPr="00D646A4">
        <w:rPr>
          <w:rFonts w:eastAsia="Calibri"/>
          <w:sz w:val="18"/>
          <w:szCs w:val="18"/>
          <w:shd w:val="clear" w:color="auto" w:fill="FFFFFF"/>
        </w:rPr>
        <w:t>prowadzenia postępowania administracyjnego,  dotyczącego wydania zezwolenia na sprzedaż napojów alkoholowych  w związku z ustawą z dnia 26 października o wychowaniu w trzeźwości i przeciwdziałaniu alkoholizmowi.</w:t>
      </w:r>
    </w:p>
    <w:p w:rsidR="000321E3" w:rsidRPr="00D646A4" w:rsidRDefault="000321E3" w:rsidP="00D646A4">
      <w:pPr>
        <w:numPr>
          <w:ilvl w:val="0"/>
          <w:numId w:val="7"/>
        </w:numPr>
        <w:tabs>
          <w:tab w:val="left" w:pos="720"/>
        </w:tabs>
        <w:ind w:left="-284" w:hanging="360"/>
        <w:rPr>
          <w:rFonts w:eastAsia="Calibri"/>
          <w:sz w:val="18"/>
          <w:szCs w:val="18"/>
          <w:shd w:val="clear" w:color="auto" w:fill="FFFFFF"/>
        </w:rPr>
      </w:pPr>
      <w:r w:rsidRPr="00D646A4">
        <w:rPr>
          <w:rFonts w:eastAsia="Calibri"/>
          <w:sz w:val="18"/>
          <w:szCs w:val="18"/>
          <w:shd w:val="clear" w:color="auto" w:fill="FFFFFF"/>
        </w:rPr>
        <w:t xml:space="preserve">Odbiorcami Pani/Pana danych osobowych mogą być wyłącznie podmioty, które przetwarzają dane osobowe w imieniu administratora, na podstawie zawartych umów oraz organy publiczne, sądy i inne podmioty, które wykażą interes prawny </w:t>
      </w:r>
      <w:r w:rsidR="004E71EF">
        <w:rPr>
          <w:rFonts w:eastAsia="Calibri"/>
          <w:sz w:val="18"/>
          <w:szCs w:val="18"/>
          <w:shd w:val="clear" w:color="auto" w:fill="FFFFFF"/>
        </w:rPr>
        <w:t xml:space="preserve">          </w:t>
      </w:r>
      <w:r w:rsidRPr="00D646A4">
        <w:rPr>
          <w:rFonts w:eastAsia="Calibri"/>
          <w:sz w:val="18"/>
          <w:szCs w:val="18"/>
          <w:shd w:val="clear" w:color="auto" w:fill="FFFFFF"/>
        </w:rPr>
        <w:t>w pozyskaniu danych osobowych. Organy publiczne, które mogą otrzymać Pani/Pana dane osobowe w ramach konkretnego postępowania zgodnie z prawem Unii lub prawem państwa członkowskiego, nie są uznawane za odbiorców.</w:t>
      </w:r>
    </w:p>
    <w:p w:rsidR="000321E3" w:rsidRPr="00D646A4" w:rsidRDefault="000321E3" w:rsidP="00D646A4">
      <w:pPr>
        <w:numPr>
          <w:ilvl w:val="0"/>
          <w:numId w:val="7"/>
        </w:numPr>
        <w:tabs>
          <w:tab w:val="left" w:pos="720"/>
        </w:tabs>
        <w:ind w:left="-284" w:hanging="360"/>
        <w:rPr>
          <w:rFonts w:eastAsia="Calibri"/>
          <w:sz w:val="18"/>
          <w:szCs w:val="18"/>
          <w:shd w:val="clear" w:color="auto" w:fill="FFFFFF"/>
        </w:rPr>
      </w:pPr>
      <w:r w:rsidRPr="00D646A4">
        <w:rPr>
          <w:rFonts w:eastAsia="Calibri"/>
          <w:sz w:val="18"/>
          <w:szCs w:val="18"/>
          <w:shd w:val="clear" w:color="auto" w:fill="FFFFFF"/>
        </w:rPr>
        <w:t>Pani/Pana dane osobowe nie będą przekazywane do państwa trzeciego/organizacji międzynarodowej.</w:t>
      </w:r>
    </w:p>
    <w:p w:rsidR="000321E3" w:rsidRPr="00D646A4" w:rsidRDefault="000321E3" w:rsidP="00D646A4">
      <w:pPr>
        <w:numPr>
          <w:ilvl w:val="0"/>
          <w:numId w:val="7"/>
        </w:numPr>
        <w:tabs>
          <w:tab w:val="left" w:pos="720"/>
        </w:tabs>
        <w:ind w:left="-284" w:hanging="360"/>
        <w:rPr>
          <w:rFonts w:eastAsia="Calibri"/>
          <w:sz w:val="18"/>
          <w:szCs w:val="18"/>
          <w:shd w:val="clear" w:color="auto" w:fill="FFFFFF"/>
        </w:rPr>
      </w:pPr>
      <w:r w:rsidRPr="00D646A4">
        <w:rPr>
          <w:rFonts w:eastAsia="Calibri"/>
          <w:sz w:val="18"/>
          <w:szCs w:val="18"/>
          <w:shd w:val="clear" w:color="auto" w:fill="FFFFFF"/>
        </w:rPr>
        <w:t>Podanie danych osobowych jest wymogiem ustawowym i jest niezbędne do rozpatrzenia wniosku.</w:t>
      </w:r>
    </w:p>
    <w:p w:rsidR="000321E3" w:rsidRPr="00D646A4" w:rsidRDefault="000321E3" w:rsidP="00D646A4">
      <w:pPr>
        <w:numPr>
          <w:ilvl w:val="0"/>
          <w:numId w:val="7"/>
        </w:numPr>
        <w:tabs>
          <w:tab w:val="left" w:pos="720"/>
        </w:tabs>
        <w:ind w:left="-284" w:hanging="360"/>
        <w:rPr>
          <w:rFonts w:eastAsia="Calibri"/>
          <w:sz w:val="18"/>
          <w:szCs w:val="18"/>
          <w:shd w:val="clear" w:color="auto" w:fill="FFFFFF"/>
        </w:rPr>
      </w:pPr>
      <w:r w:rsidRPr="00D646A4">
        <w:rPr>
          <w:rFonts w:eastAsia="Calibri"/>
          <w:sz w:val="18"/>
          <w:szCs w:val="18"/>
          <w:shd w:val="clear" w:color="auto" w:fill="FFFFFF"/>
        </w:rPr>
        <w:t xml:space="preserve">Pani/Pana dane osobowe </w:t>
      </w:r>
      <w:r w:rsidRPr="00D646A4">
        <w:rPr>
          <w:rFonts w:eastAsia="Calibri"/>
          <w:b/>
          <w:sz w:val="18"/>
          <w:szCs w:val="18"/>
          <w:shd w:val="clear" w:color="auto" w:fill="FFFFFF"/>
        </w:rPr>
        <w:t>przechowywane będą przez okres</w:t>
      </w:r>
      <w:r w:rsidRPr="00D646A4">
        <w:rPr>
          <w:rFonts w:eastAsia="Calibri"/>
          <w:sz w:val="18"/>
          <w:szCs w:val="18"/>
          <w:shd w:val="clear" w:color="auto" w:fill="FFFFFF"/>
        </w:rPr>
        <w:t xml:space="preserve"> niezbędny do realizacji celów dla jakich zostały zebrane oraz zgodnie z terminami archiwizacji określonymi w Rozporządzeniem Prezesa Rady Ministrów z dnia 18 stycznia 2011 roku</w:t>
      </w:r>
      <w:r w:rsidR="004E71EF">
        <w:rPr>
          <w:rFonts w:eastAsia="Calibri"/>
          <w:sz w:val="18"/>
          <w:szCs w:val="18"/>
          <w:shd w:val="clear" w:color="auto" w:fill="FFFFFF"/>
        </w:rPr>
        <w:t xml:space="preserve">          </w:t>
      </w:r>
      <w:r w:rsidRPr="00D646A4">
        <w:rPr>
          <w:rFonts w:eastAsia="Calibri"/>
          <w:sz w:val="18"/>
          <w:szCs w:val="18"/>
          <w:shd w:val="clear" w:color="auto" w:fill="FFFFFF"/>
        </w:rPr>
        <w:t xml:space="preserve"> w sprawie instrukcji kancelaryjnej, jednolitych rzeczowych wykazów akt oraz instrukcji w sprawie organizacji i zakresu działania archiwów zakładowych.</w:t>
      </w:r>
    </w:p>
    <w:p w:rsidR="000321E3" w:rsidRPr="00D646A4" w:rsidRDefault="000321E3" w:rsidP="00D646A4">
      <w:pPr>
        <w:numPr>
          <w:ilvl w:val="0"/>
          <w:numId w:val="7"/>
        </w:numPr>
        <w:tabs>
          <w:tab w:val="left" w:pos="720"/>
        </w:tabs>
        <w:ind w:left="-284" w:hanging="360"/>
        <w:rPr>
          <w:rFonts w:eastAsia="Calibri"/>
          <w:sz w:val="18"/>
          <w:szCs w:val="18"/>
          <w:shd w:val="clear" w:color="auto" w:fill="FFFFFF"/>
        </w:rPr>
      </w:pPr>
      <w:r w:rsidRPr="00D646A4">
        <w:rPr>
          <w:rFonts w:eastAsia="Calibri"/>
          <w:sz w:val="18"/>
          <w:szCs w:val="18"/>
          <w:shd w:val="clear" w:color="auto" w:fill="FFFFFF"/>
        </w:rPr>
        <w:t>Posiada Pani/Pan:</w:t>
      </w:r>
      <w:r w:rsidRPr="00D646A4">
        <w:rPr>
          <w:rFonts w:eastAsia="Calibri"/>
          <w:sz w:val="18"/>
          <w:szCs w:val="18"/>
          <w:shd w:val="clear" w:color="auto" w:fill="FFFFFF"/>
        </w:rPr>
        <w:br/>
        <w:t xml:space="preserve">- </w:t>
      </w:r>
      <w:r w:rsidRPr="00D646A4">
        <w:rPr>
          <w:rFonts w:eastAsia="Calibri"/>
          <w:b/>
          <w:sz w:val="18"/>
          <w:szCs w:val="18"/>
          <w:shd w:val="clear" w:color="auto" w:fill="FFFFFF"/>
        </w:rPr>
        <w:t>prawo dostępu do swoich danych</w:t>
      </w:r>
      <w:r w:rsidRPr="00D646A4">
        <w:rPr>
          <w:rFonts w:eastAsia="Calibri"/>
          <w:sz w:val="18"/>
          <w:szCs w:val="18"/>
          <w:shd w:val="clear" w:color="auto" w:fill="FFFFFF"/>
        </w:rPr>
        <w:t xml:space="preserve"> – czyli uzyskiwania informacji o celu i sposobie przetwarzania Pani/Pana danych osobowych oraz kopii danych,</w:t>
      </w:r>
      <w:r w:rsidRPr="00D646A4">
        <w:rPr>
          <w:rFonts w:eastAsia="Calibri"/>
          <w:sz w:val="18"/>
          <w:szCs w:val="18"/>
          <w:shd w:val="clear" w:color="auto" w:fill="FFFFFF"/>
        </w:rPr>
        <w:br/>
        <w:t xml:space="preserve">- </w:t>
      </w:r>
      <w:r w:rsidRPr="00D646A4">
        <w:rPr>
          <w:rFonts w:eastAsia="Calibri"/>
          <w:b/>
          <w:sz w:val="18"/>
          <w:szCs w:val="18"/>
          <w:shd w:val="clear" w:color="auto" w:fill="FFFFFF"/>
        </w:rPr>
        <w:t>prawo do sprostowania danych</w:t>
      </w:r>
      <w:r w:rsidRPr="00D646A4">
        <w:rPr>
          <w:rFonts w:eastAsia="Calibri"/>
          <w:sz w:val="18"/>
          <w:szCs w:val="18"/>
          <w:shd w:val="clear" w:color="auto" w:fill="FFFFFF"/>
        </w:rPr>
        <w:t xml:space="preserve"> – czyli poprawienia danych osobowych, gdy są one błędne, uległy zmianie lub zdezaktualizowały się,</w:t>
      </w:r>
      <w:r w:rsidRPr="00D646A4">
        <w:rPr>
          <w:rFonts w:eastAsia="Calibri"/>
          <w:sz w:val="18"/>
          <w:szCs w:val="18"/>
          <w:shd w:val="clear" w:color="auto" w:fill="FFFFFF"/>
        </w:rPr>
        <w:br/>
        <w:t xml:space="preserve">- </w:t>
      </w:r>
      <w:r w:rsidRPr="00D646A4">
        <w:rPr>
          <w:rFonts w:eastAsia="Calibri"/>
          <w:b/>
          <w:sz w:val="18"/>
          <w:szCs w:val="18"/>
          <w:shd w:val="clear" w:color="auto" w:fill="FFFFFF"/>
        </w:rPr>
        <w:t>prawo do ograniczenia przetwarzania danych</w:t>
      </w:r>
      <w:r w:rsidRPr="00D646A4">
        <w:rPr>
          <w:rFonts w:eastAsia="Calibri"/>
          <w:sz w:val="18"/>
          <w:szCs w:val="18"/>
          <w:shd w:val="clear" w:color="auto" w:fill="FFFFFF"/>
        </w:rPr>
        <w:t xml:space="preserve"> – czyli ograniczenia przetwarzania danych wyłącznie do ich przechowywania,</w:t>
      </w:r>
      <w:r w:rsidRPr="00D646A4">
        <w:rPr>
          <w:rFonts w:eastAsia="Calibri"/>
          <w:sz w:val="18"/>
          <w:szCs w:val="18"/>
          <w:shd w:val="clear" w:color="auto" w:fill="FFFFFF"/>
        </w:rPr>
        <w:br/>
        <w:t xml:space="preserve">- </w:t>
      </w:r>
      <w:r w:rsidRPr="00D646A4">
        <w:rPr>
          <w:rFonts w:eastAsia="Calibri"/>
          <w:b/>
          <w:sz w:val="18"/>
          <w:szCs w:val="18"/>
          <w:shd w:val="clear" w:color="auto" w:fill="FFFFFF"/>
        </w:rPr>
        <w:t>prawo do</w:t>
      </w:r>
      <w:r w:rsidRPr="00D646A4">
        <w:rPr>
          <w:rFonts w:eastAsia="Calibri"/>
          <w:sz w:val="18"/>
          <w:szCs w:val="18"/>
          <w:shd w:val="clear" w:color="auto" w:fill="FFFFFF"/>
        </w:rPr>
        <w:t xml:space="preserve"> </w:t>
      </w:r>
      <w:r w:rsidRPr="00D646A4">
        <w:rPr>
          <w:rFonts w:eastAsia="Calibri"/>
          <w:b/>
          <w:sz w:val="18"/>
          <w:szCs w:val="18"/>
          <w:shd w:val="clear" w:color="auto" w:fill="FFFFFF"/>
        </w:rPr>
        <w:t xml:space="preserve">usunięcia danych („prawo do bycia zapomnianym”) – </w:t>
      </w:r>
      <w:r w:rsidRPr="00D646A4">
        <w:rPr>
          <w:rFonts w:eastAsia="Calibri"/>
          <w:sz w:val="18"/>
          <w:szCs w:val="18"/>
          <w:shd w:val="clear" w:color="auto" w:fill="FFFFFF"/>
        </w:rPr>
        <w:t>czyli usunięcia danych, które przetwarzane są bez uzasadnionych podstaw prawnych.</w:t>
      </w:r>
    </w:p>
    <w:p w:rsidR="000321E3" w:rsidRPr="00D646A4" w:rsidRDefault="000321E3" w:rsidP="00D646A4">
      <w:pPr>
        <w:numPr>
          <w:ilvl w:val="0"/>
          <w:numId w:val="7"/>
        </w:numPr>
        <w:tabs>
          <w:tab w:val="left" w:pos="720"/>
        </w:tabs>
        <w:ind w:left="-284" w:hanging="360"/>
        <w:rPr>
          <w:rFonts w:eastAsia="Calibri"/>
          <w:sz w:val="18"/>
          <w:szCs w:val="18"/>
          <w:shd w:val="clear" w:color="auto" w:fill="FFFFFF"/>
        </w:rPr>
      </w:pPr>
      <w:r w:rsidRPr="00D646A4">
        <w:rPr>
          <w:rFonts w:eastAsia="Calibri"/>
          <w:sz w:val="18"/>
          <w:szCs w:val="18"/>
          <w:shd w:val="clear" w:color="auto" w:fill="FFFFFF"/>
        </w:rPr>
        <w:t>Pani/Pana dane osobowe nie podlegają zautomatyzowanemu podejmowaniu decyzji, w tym profilowaniu.</w:t>
      </w:r>
    </w:p>
    <w:p w:rsidR="000321E3" w:rsidRPr="00D646A4" w:rsidRDefault="000321E3" w:rsidP="00D646A4">
      <w:pPr>
        <w:numPr>
          <w:ilvl w:val="0"/>
          <w:numId w:val="7"/>
        </w:numPr>
        <w:tabs>
          <w:tab w:val="left" w:pos="720"/>
        </w:tabs>
        <w:ind w:left="-284" w:hanging="360"/>
        <w:rPr>
          <w:rFonts w:eastAsia="Calibri"/>
          <w:sz w:val="18"/>
          <w:szCs w:val="18"/>
          <w:shd w:val="clear" w:color="auto" w:fill="FFFFFF"/>
        </w:rPr>
      </w:pPr>
      <w:r w:rsidRPr="00D646A4">
        <w:rPr>
          <w:rFonts w:eastAsia="Calibri"/>
          <w:sz w:val="18"/>
          <w:szCs w:val="18"/>
          <w:shd w:val="clear" w:color="auto" w:fill="FFFFFF"/>
        </w:rPr>
        <w:t xml:space="preserve">Ma Pani/Pan </w:t>
      </w:r>
      <w:r w:rsidRPr="00D646A4">
        <w:rPr>
          <w:rFonts w:eastAsia="Calibri"/>
          <w:b/>
          <w:sz w:val="18"/>
          <w:szCs w:val="18"/>
          <w:shd w:val="clear" w:color="auto" w:fill="FFFFFF"/>
        </w:rPr>
        <w:t>prawo wniesienia skargi</w:t>
      </w:r>
      <w:r w:rsidRPr="00D646A4">
        <w:rPr>
          <w:rFonts w:eastAsia="Calibri"/>
          <w:sz w:val="18"/>
          <w:szCs w:val="18"/>
          <w:shd w:val="clear" w:color="auto" w:fill="FFFFFF"/>
        </w:rPr>
        <w:t xml:space="preserve"> do Prezesa Urzędu Ochrony Danych Osobowych, jeżeli uzna Pani/Pan, że przetwarzanie Pani/Pana danych osobowych narusza przepisy prawa.</w:t>
      </w:r>
    </w:p>
    <w:p w:rsidR="000321E3" w:rsidRPr="00D646A4" w:rsidRDefault="000321E3" w:rsidP="00D646A4">
      <w:pPr>
        <w:rPr>
          <w:rFonts w:eastAsia="Calibri"/>
          <w:sz w:val="18"/>
          <w:szCs w:val="18"/>
        </w:rPr>
      </w:pPr>
    </w:p>
    <w:p w:rsidR="000321E3" w:rsidRPr="002419F7" w:rsidRDefault="000321E3" w:rsidP="008F2A67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0321E3" w:rsidRPr="002419F7" w:rsidSect="002419F7">
      <w:footerReference w:type="even" r:id="rId9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D9" w:rsidRDefault="002C5ED9">
      <w:r>
        <w:separator/>
      </w:r>
    </w:p>
  </w:endnote>
  <w:endnote w:type="continuationSeparator" w:id="0">
    <w:p w:rsidR="002C5ED9" w:rsidRDefault="002C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BD" w:rsidRDefault="005305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69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69BD" w:rsidRDefault="008169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D9" w:rsidRDefault="002C5ED9">
      <w:r>
        <w:separator/>
      </w:r>
    </w:p>
  </w:footnote>
  <w:footnote w:type="continuationSeparator" w:id="0">
    <w:p w:rsidR="002C5ED9" w:rsidRDefault="002C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188"/>
    <w:multiLevelType w:val="multilevel"/>
    <w:tmpl w:val="9B42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D4E74"/>
    <w:multiLevelType w:val="hybridMultilevel"/>
    <w:tmpl w:val="55448D04"/>
    <w:lvl w:ilvl="0" w:tplc="17D831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F15AD5"/>
    <w:multiLevelType w:val="hybridMultilevel"/>
    <w:tmpl w:val="E4901F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73D3A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943906"/>
    <w:multiLevelType w:val="singleLevel"/>
    <w:tmpl w:val="B8401D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>
    <w:nsid w:val="610A0A6B"/>
    <w:multiLevelType w:val="multilevel"/>
    <w:tmpl w:val="CB32BCF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11A7A5E"/>
    <w:multiLevelType w:val="hybridMultilevel"/>
    <w:tmpl w:val="C070368C"/>
    <w:lvl w:ilvl="0" w:tplc="3F48017E">
      <w:start w:val="3"/>
      <w:numFmt w:val="bullet"/>
      <w:lvlText w:val="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CD"/>
    <w:rsid w:val="00014ABA"/>
    <w:rsid w:val="000321E3"/>
    <w:rsid w:val="00032978"/>
    <w:rsid w:val="00037D59"/>
    <w:rsid w:val="000607A8"/>
    <w:rsid w:val="00071CA8"/>
    <w:rsid w:val="0007261F"/>
    <w:rsid w:val="00073394"/>
    <w:rsid w:val="0009788E"/>
    <w:rsid w:val="000A362E"/>
    <w:rsid w:val="000A6395"/>
    <w:rsid w:val="00104275"/>
    <w:rsid w:val="00107C68"/>
    <w:rsid w:val="00120A94"/>
    <w:rsid w:val="00122598"/>
    <w:rsid w:val="001364C7"/>
    <w:rsid w:val="00154515"/>
    <w:rsid w:val="00155AC7"/>
    <w:rsid w:val="00164E0D"/>
    <w:rsid w:val="00182B91"/>
    <w:rsid w:val="0019604E"/>
    <w:rsid w:val="001A089A"/>
    <w:rsid w:val="001A08B9"/>
    <w:rsid w:val="001A78A6"/>
    <w:rsid w:val="001B1F3A"/>
    <w:rsid w:val="001C2103"/>
    <w:rsid w:val="001F6FC5"/>
    <w:rsid w:val="002301E1"/>
    <w:rsid w:val="0023159E"/>
    <w:rsid w:val="002419F7"/>
    <w:rsid w:val="00294296"/>
    <w:rsid w:val="00295AE2"/>
    <w:rsid w:val="002A3F82"/>
    <w:rsid w:val="002C5ED9"/>
    <w:rsid w:val="002D63BF"/>
    <w:rsid w:val="002F4BC2"/>
    <w:rsid w:val="003008D6"/>
    <w:rsid w:val="00336EFF"/>
    <w:rsid w:val="003436E0"/>
    <w:rsid w:val="00350265"/>
    <w:rsid w:val="00391ECC"/>
    <w:rsid w:val="00392096"/>
    <w:rsid w:val="003A647D"/>
    <w:rsid w:val="003B7D63"/>
    <w:rsid w:val="003E690B"/>
    <w:rsid w:val="003F1E85"/>
    <w:rsid w:val="003F5D7C"/>
    <w:rsid w:val="00416C7C"/>
    <w:rsid w:val="00453AF6"/>
    <w:rsid w:val="00457C43"/>
    <w:rsid w:val="004633A1"/>
    <w:rsid w:val="00465B47"/>
    <w:rsid w:val="00465EBB"/>
    <w:rsid w:val="004840D9"/>
    <w:rsid w:val="004864D8"/>
    <w:rsid w:val="00496F36"/>
    <w:rsid w:val="004E5897"/>
    <w:rsid w:val="004E71EF"/>
    <w:rsid w:val="004F4D9F"/>
    <w:rsid w:val="004F63AF"/>
    <w:rsid w:val="00501722"/>
    <w:rsid w:val="0050554F"/>
    <w:rsid w:val="00510CF0"/>
    <w:rsid w:val="00530552"/>
    <w:rsid w:val="00554250"/>
    <w:rsid w:val="005A77A9"/>
    <w:rsid w:val="005B3C77"/>
    <w:rsid w:val="00600D5C"/>
    <w:rsid w:val="00601E6D"/>
    <w:rsid w:val="00620E4E"/>
    <w:rsid w:val="00641BE4"/>
    <w:rsid w:val="00643509"/>
    <w:rsid w:val="006466C6"/>
    <w:rsid w:val="00653F46"/>
    <w:rsid w:val="0065716F"/>
    <w:rsid w:val="0066138A"/>
    <w:rsid w:val="00664D32"/>
    <w:rsid w:val="006676CC"/>
    <w:rsid w:val="00673238"/>
    <w:rsid w:val="00696A6D"/>
    <w:rsid w:val="006E342B"/>
    <w:rsid w:val="006E4937"/>
    <w:rsid w:val="00737A23"/>
    <w:rsid w:val="007413DA"/>
    <w:rsid w:val="00757D2E"/>
    <w:rsid w:val="007607C7"/>
    <w:rsid w:val="00761BD4"/>
    <w:rsid w:val="00766872"/>
    <w:rsid w:val="00773D23"/>
    <w:rsid w:val="007A3634"/>
    <w:rsid w:val="007A526D"/>
    <w:rsid w:val="007C7B7E"/>
    <w:rsid w:val="00806194"/>
    <w:rsid w:val="00814CED"/>
    <w:rsid w:val="008160AF"/>
    <w:rsid w:val="008169BD"/>
    <w:rsid w:val="00845702"/>
    <w:rsid w:val="00866906"/>
    <w:rsid w:val="008726BC"/>
    <w:rsid w:val="00874510"/>
    <w:rsid w:val="00875222"/>
    <w:rsid w:val="008842BB"/>
    <w:rsid w:val="008850E5"/>
    <w:rsid w:val="008854E8"/>
    <w:rsid w:val="00894A30"/>
    <w:rsid w:val="008B16DE"/>
    <w:rsid w:val="008B4744"/>
    <w:rsid w:val="008C0654"/>
    <w:rsid w:val="008C40DE"/>
    <w:rsid w:val="008C580C"/>
    <w:rsid w:val="008C6D82"/>
    <w:rsid w:val="008E3B84"/>
    <w:rsid w:val="008E5A6F"/>
    <w:rsid w:val="008F2A67"/>
    <w:rsid w:val="008F33D0"/>
    <w:rsid w:val="00912FE5"/>
    <w:rsid w:val="00922DED"/>
    <w:rsid w:val="009436FB"/>
    <w:rsid w:val="00961EE1"/>
    <w:rsid w:val="00963845"/>
    <w:rsid w:val="00964F90"/>
    <w:rsid w:val="00967F0E"/>
    <w:rsid w:val="00970CA4"/>
    <w:rsid w:val="00993187"/>
    <w:rsid w:val="009A1347"/>
    <w:rsid w:val="009B0743"/>
    <w:rsid w:val="009E076A"/>
    <w:rsid w:val="009E2B3A"/>
    <w:rsid w:val="009E3306"/>
    <w:rsid w:val="00A22ADD"/>
    <w:rsid w:val="00A358C0"/>
    <w:rsid w:val="00A41C6F"/>
    <w:rsid w:val="00A47541"/>
    <w:rsid w:val="00A47D67"/>
    <w:rsid w:val="00A63582"/>
    <w:rsid w:val="00A65783"/>
    <w:rsid w:val="00A719AD"/>
    <w:rsid w:val="00AA10D4"/>
    <w:rsid w:val="00AC7E8F"/>
    <w:rsid w:val="00AD002F"/>
    <w:rsid w:val="00AD7BA4"/>
    <w:rsid w:val="00AF0C43"/>
    <w:rsid w:val="00AF69F7"/>
    <w:rsid w:val="00B07F1F"/>
    <w:rsid w:val="00B10C59"/>
    <w:rsid w:val="00B21115"/>
    <w:rsid w:val="00B21900"/>
    <w:rsid w:val="00B2627B"/>
    <w:rsid w:val="00B66BCD"/>
    <w:rsid w:val="00B679E0"/>
    <w:rsid w:val="00B9078F"/>
    <w:rsid w:val="00BA5163"/>
    <w:rsid w:val="00BA7D61"/>
    <w:rsid w:val="00BC5B84"/>
    <w:rsid w:val="00BD5135"/>
    <w:rsid w:val="00BE14E2"/>
    <w:rsid w:val="00BE48F9"/>
    <w:rsid w:val="00C206FE"/>
    <w:rsid w:val="00C229D6"/>
    <w:rsid w:val="00C24FF6"/>
    <w:rsid w:val="00C3714B"/>
    <w:rsid w:val="00C43AB7"/>
    <w:rsid w:val="00C46276"/>
    <w:rsid w:val="00C51280"/>
    <w:rsid w:val="00C64926"/>
    <w:rsid w:val="00C669B9"/>
    <w:rsid w:val="00C7272E"/>
    <w:rsid w:val="00C867AC"/>
    <w:rsid w:val="00C86DF9"/>
    <w:rsid w:val="00C96550"/>
    <w:rsid w:val="00CC2A35"/>
    <w:rsid w:val="00CD0C40"/>
    <w:rsid w:val="00D03AC6"/>
    <w:rsid w:val="00D12CC0"/>
    <w:rsid w:val="00D31061"/>
    <w:rsid w:val="00D31A4D"/>
    <w:rsid w:val="00D33245"/>
    <w:rsid w:val="00D40208"/>
    <w:rsid w:val="00D646A4"/>
    <w:rsid w:val="00D72576"/>
    <w:rsid w:val="00D76D4E"/>
    <w:rsid w:val="00D85C5B"/>
    <w:rsid w:val="00D902F1"/>
    <w:rsid w:val="00DB602B"/>
    <w:rsid w:val="00DC1190"/>
    <w:rsid w:val="00DC427C"/>
    <w:rsid w:val="00DE7732"/>
    <w:rsid w:val="00DF3256"/>
    <w:rsid w:val="00DF76BD"/>
    <w:rsid w:val="00E254C3"/>
    <w:rsid w:val="00E325AD"/>
    <w:rsid w:val="00E43E0A"/>
    <w:rsid w:val="00E53790"/>
    <w:rsid w:val="00E672CA"/>
    <w:rsid w:val="00E826BB"/>
    <w:rsid w:val="00E86248"/>
    <w:rsid w:val="00E93D21"/>
    <w:rsid w:val="00EB2819"/>
    <w:rsid w:val="00EB6713"/>
    <w:rsid w:val="00EE5542"/>
    <w:rsid w:val="00F0072E"/>
    <w:rsid w:val="00F05E8A"/>
    <w:rsid w:val="00F35B44"/>
    <w:rsid w:val="00F6370B"/>
    <w:rsid w:val="00F74732"/>
    <w:rsid w:val="00F75CDE"/>
    <w:rsid w:val="00F955A6"/>
    <w:rsid w:val="00FA5B8A"/>
    <w:rsid w:val="00FB3CB7"/>
    <w:rsid w:val="00FC3AE2"/>
    <w:rsid w:val="00FD19D9"/>
    <w:rsid w:val="00FD6E46"/>
    <w:rsid w:val="00FD7795"/>
    <w:rsid w:val="00FE19EC"/>
    <w:rsid w:val="00FE1BB4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3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74732"/>
    <w:pPr>
      <w:keepNext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rsid w:val="00F74732"/>
    <w:pPr>
      <w:keepNext/>
      <w:outlineLvl w:val="1"/>
    </w:pPr>
    <w:rPr>
      <w:rFonts w:ascii="Arial" w:hAnsi="Arial" w:cs="Arial"/>
      <w:b/>
      <w:bCs/>
      <w:sz w:val="40"/>
    </w:rPr>
  </w:style>
  <w:style w:type="paragraph" w:styleId="Nagwek3">
    <w:name w:val="heading 3"/>
    <w:basedOn w:val="Normalny"/>
    <w:next w:val="Normalny"/>
    <w:qFormat/>
    <w:rsid w:val="00F74732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747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74732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F74732"/>
    <w:rPr>
      <w:b/>
      <w:sz w:val="20"/>
      <w:szCs w:val="20"/>
    </w:rPr>
  </w:style>
  <w:style w:type="paragraph" w:styleId="Tekstpodstawowy">
    <w:name w:val="Body Text"/>
    <w:basedOn w:val="Normalny"/>
    <w:rsid w:val="00F74732"/>
    <w:pPr>
      <w:jc w:val="both"/>
    </w:pPr>
    <w:rPr>
      <w:rFonts w:ascii="Arial" w:hAnsi="Arial" w:cs="Arial"/>
      <w:b/>
    </w:rPr>
  </w:style>
  <w:style w:type="paragraph" w:styleId="Tekstpodstawowy2">
    <w:name w:val="Body Text 2"/>
    <w:basedOn w:val="Normalny"/>
    <w:rsid w:val="00F74732"/>
    <w:rPr>
      <w:rFonts w:ascii="Arial" w:hAnsi="Arial" w:cs="Arial"/>
      <w:bCs/>
      <w:sz w:val="22"/>
    </w:rPr>
  </w:style>
  <w:style w:type="paragraph" w:styleId="Tekstpodstawowywcity">
    <w:name w:val="Body Text Indent"/>
    <w:basedOn w:val="Normalny"/>
    <w:link w:val="TekstpodstawowywcityZnak"/>
    <w:rsid w:val="00F74732"/>
    <w:pPr>
      <w:ind w:left="708"/>
    </w:pPr>
    <w:rPr>
      <w:rFonts w:ascii="Arial" w:hAnsi="Arial" w:cs="Arial"/>
      <w:bCs/>
      <w:sz w:val="22"/>
    </w:rPr>
  </w:style>
  <w:style w:type="character" w:styleId="Numerstrony">
    <w:name w:val="page number"/>
    <w:basedOn w:val="Domylnaczcionkaakapitu"/>
    <w:rsid w:val="00F74732"/>
  </w:style>
  <w:style w:type="paragraph" w:styleId="Tekstpodstawowywcity2">
    <w:name w:val="Body Text Indent 2"/>
    <w:basedOn w:val="Normalny"/>
    <w:rsid w:val="00F74732"/>
    <w:pPr>
      <w:ind w:firstLine="708"/>
      <w:jc w:val="both"/>
    </w:pPr>
    <w:rPr>
      <w:rFonts w:ascii="Arial" w:hAnsi="Arial" w:cs="Arial"/>
      <w:sz w:val="22"/>
    </w:rPr>
  </w:style>
  <w:style w:type="table" w:styleId="Tabela-Siatka">
    <w:name w:val="Table Grid"/>
    <w:basedOn w:val="Standardowy"/>
    <w:rsid w:val="0048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94A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3AC6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C5B84"/>
    <w:rPr>
      <w:rFonts w:ascii="Arial" w:hAnsi="Arial" w:cs="Arial"/>
      <w:bCs/>
      <w:sz w:val="22"/>
      <w:szCs w:val="24"/>
    </w:rPr>
  </w:style>
  <w:style w:type="character" w:styleId="Hipercze">
    <w:name w:val="Hyperlink"/>
    <w:basedOn w:val="Domylnaczcionkaakapitu"/>
    <w:uiPriority w:val="99"/>
    <w:unhideWhenUsed/>
    <w:rsid w:val="00BC5B8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5B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3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74732"/>
    <w:pPr>
      <w:keepNext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rsid w:val="00F74732"/>
    <w:pPr>
      <w:keepNext/>
      <w:outlineLvl w:val="1"/>
    </w:pPr>
    <w:rPr>
      <w:rFonts w:ascii="Arial" w:hAnsi="Arial" w:cs="Arial"/>
      <w:b/>
      <w:bCs/>
      <w:sz w:val="40"/>
    </w:rPr>
  </w:style>
  <w:style w:type="paragraph" w:styleId="Nagwek3">
    <w:name w:val="heading 3"/>
    <w:basedOn w:val="Normalny"/>
    <w:next w:val="Normalny"/>
    <w:qFormat/>
    <w:rsid w:val="00F74732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747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74732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F74732"/>
    <w:rPr>
      <w:b/>
      <w:sz w:val="20"/>
      <w:szCs w:val="20"/>
    </w:rPr>
  </w:style>
  <w:style w:type="paragraph" w:styleId="Tekstpodstawowy">
    <w:name w:val="Body Text"/>
    <w:basedOn w:val="Normalny"/>
    <w:rsid w:val="00F74732"/>
    <w:pPr>
      <w:jc w:val="both"/>
    </w:pPr>
    <w:rPr>
      <w:rFonts w:ascii="Arial" w:hAnsi="Arial" w:cs="Arial"/>
      <w:b/>
    </w:rPr>
  </w:style>
  <w:style w:type="paragraph" w:styleId="Tekstpodstawowy2">
    <w:name w:val="Body Text 2"/>
    <w:basedOn w:val="Normalny"/>
    <w:rsid w:val="00F74732"/>
    <w:rPr>
      <w:rFonts w:ascii="Arial" w:hAnsi="Arial" w:cs="Arial"/>
      <w:bCs/>
      <w:sz w:val="22"/>
    </w:rPr>
  </w:style>
  <w:style w:type="paragraph" w:styleId="Tekstpodstawowywcity">
    <w:name w:val="Body Text Indent"/>
    <w:basedOn w:val="Normalny"/>
    <w:link w:val="TekstpodstawowywcityZnak"/>
    <w:rsid w:val="00F74732"/>
    <w:pPr>
      <w:ind w:left="708"/>
    </w:pPr>
    <w:rPr>
      <w:rFonts w:ascii="Arial" w:hAnsi="Arial" w:cs="Arial"/>
      <w:bCs/>
      <w:sz w:val="22"/>
    </w:rPr>
  </w:style>
  <w:style w:type="character" w:styleId="Numerstrony">
    <w:name w:val="page number"/>
    <w:basedOn w:val="Domylnaczcionkaakapitu"/>
    <w:rsid w:val="00F74732"/>
  </w:style>
  <w:style w:type="paragraph" w:styleId="Tekstpodstawowywcity2">
    <w:name w:val="Body Text Indent 2"/>
    <w:basedOn w:val="Normalny"/>
    <w:rsid w:val="00F74732"/>
    <w:pPr>
      <w:ind w:firstLine="708"/>
      <w:jc w:val="both"/>
    </w:pPr>
    <w:rPr>
      <w:rFonts w:ascii="Arial" w:hAnsi="Arial" w:cs="Arial"/>
      <w:sz w:val="22"/>
    </w:rPr>
  </w:style>
  <w:style w:type="table" w:styleId="Tabela-Siatka">
    <w:name w:val="Table Grid"/>
    <w:basedOn w:val="Standardowy"/>
    <w:rsid w:val="0048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94A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3AC6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C5B84"/>
    <w:rPr>
      <w:rFonts w:ascii="Arial" w:hAnsi="Arial" w:cs="Arial"/>
      <w:bCs/>
      <w:sz w:val="22"/>
      <w:szCs w:val="24"/>
    </w:rPr>
  </w:style>
  <w:style w:type="character" w:styleId="Hipercze">
    <w:name w:val="Hyperlink"/>
    <w:basedOn w:val="Domylnaczcionkaakapitu"/>
    <w:uiPriority w:val="99"/>
    <w:unhideWhenUsed/>
    <w:rsid w:val="00BC5B8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5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szak.s\Moje%20dokumenty\ISO-RH-procedury,%20formularze\procedury\zmiana-WGK-VI%20PG5%20PJ1%20F02%2019maj0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426B9-69E3-48A8-BDD6-54CB481E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zmiana-WGK-VI PG5 PJ1 F02 19maj09</Template>
  <TotalTime>34</TotalTime>
  <Pages>1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wraz z wymaganymi dokumentami oraz opłatą skarbową w wysokości 5 zł</vt:lpstr>
    </vt:vector>
  </TitlesOfParts>
  <Company>wkio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wraz z wymaganymi dokumentami oraz opłatą skarbową w wysokości 5 zł</dc:title>
  <dc:creator>baszak.s</dc:creator>
  <cp:lastModifiedBy>BF-Irena_Hoppe</cp:lastModifiedBy>
  <cp:revision>12</cp:revision>
  <cp:lastPrinted>2020-11-27T07:25:00Z</cp:lastPrinted>
  <dcterms:created xsi:type="dcterms:W3CDTF">2020-11-27T07:05:00Z</dcterms:created>
  <dcterms:modified xsi:type="dcterms:W3CDTF">2020-11-27T07:57:00Z</dcterms:modified>
</cp:coreProperties>
</file>